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67" w:rsidRPr="004527E5" w:rsidRDefault="005A1D67" w:rsidP="005A1D67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4527E5">
        <w:rPr>
          <w:rFonts w:ascii="Times New Roman" w:hAnsi="Times New Roman" w:cs="Times New Roman"/>
          <w:color w:val="000000" w:themeColor="text1"/>
          <w:u w:val="single"/>
        </w:rPr>
        <w:t xml:space="preserve">As on </w:t>
      </w:r>
      <w:r w:rsidR="00F70289">
        <w:rPr>
          <w:rFonts w:ascii="Times New Roman" w:hAnsi="Times New Roman" w:cs="Times New Roman"/>
          <w:color w:val="000000" w:themeColor="text1"/>
          <w:u w:val="single"/>
        </w:rPr>
        <w:t>07</w:t>
      </w:r>
      <w:r w:rsidRPr="004527E5">
        <w:rPr>
          <w:rFonts w:ascii="Times New Roman" w:hAnsi="Times New Roman" w:cs="Times New Roman"/>
          <w:color w:val="000000" w:themeColor="text1"/>
          <w:u w:val="single"/>
        </w:rPr>
        <w:t xml:space="preserve"> /06/2019</w:t>
      </w:r>
    </w:p>
    <w:p w:rsidR="00A22943" w:rsidRPr="004527E5" w:rsidRDefault="00176833" w:rsidP="00176833">
      <w:pPr>
        <w:jc w:val="center"/>
        <w:rPr>
          <w:rFonts w:ascii="Times New Roman" w:hAnsi="Times New Roman" w:cs="Times New Roman"/>
          <w:color w:val="000000" w:themeColor="text1"/>
        </w:rPr>
      </w:pPr>
      <w:r w:rsidRPr="004527E5">
        <w:rPr>
          <w:rFonts w:ascii="Times New Roman" w:hAnsi="Times New Roman" w:cs="Times New Roman"/>
          <w:color w:val="000000" w:themeColor="text1"/>
        </w:rPr>
        <w:t>ICMR Institutes (</w:t>
      </w:r>
      <w:r w:rsidR="003C3B79" w:rsidRPr="004527E5">
        <w:rPr>
          <w:rFonts w:ascii="Times New Roman" w:hAnsi="Times New Roman" w:cs="Times New Roman"/>
          <w:color w:val="000000" w:themeColor="text1"/>
        </w:rPr>
        <w:t>Response r</w:t>
      </w:r>
      <w:r w:rsidRPr="004527E5">
        <w:rPr>
          <w:rFonts w:ascii="Times New Roman" w:hAnsi="Times New Roman" w:cs="Times New Roman"/>
          <w:color w:val="000000" w:themeColor="text1"/>
        </w:rPr>
        <w:t>eceived)</w:t>
      </w:r>
    </w:p>
    <w:tbl>
      <w:tblPr>
        <w:tblStyle w:val="TableGrid"/>
        <w:tblW w:w="10890" w:type="dxa"/>
        <w:tblInd w:w="-612" w:type="dxa"/>
        <w:tblLayout w:type="fixed"/>
        <w:tblLook w:val="04A0"/>
      </w:tblPr>
      <w:tblGrid>
        <w:gridCol w:w="810"/>
        <w:gridCol w:w="7740"/>
        <w:gridCol w:w="2340"/>
      </w:tblGrid>
      <w:tr w:rsidR="00176833" w:rsidRPr="004527E5" w:rsidTr="004527E5">
        <w:tc>
          <w:tcPr>
            <w:tcW w:w="810" w:type="dxa"/>
          </w:tcPr>
          <w:p w:rsidR="00176833" w:rsidRPr="004527E5" w:rsidRDefault="00176833" w:rsidP="00190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Srl</w:t>
            </w:r>
            <w:proofErr w:type="spellEnd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. No.</w:t>
            </w:r>
          </w:p>
        </w:tc>
        <w:tc>
          <w:tcPr>
            <w:tcW w:w="7740" w:type="dxa"/>
          </w:tcPr>
          <w:p w:rsidR="00176833" w:rsidRPr="004527E5" w:rsidRDefault="00176833" w:rsidP="00190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Name of Institute</w:t>
            </w:r>
          </w:p>
        </w:tc>
        <w:tc>
          <w:tcPr>
            <w:tcW w:w="2340" w:type="dxa"/>
          </w:tcPr>
          <w:p w:rsidR="00176833" w:rsidRPr="004527E5" w:rsidRDefault="00176833" w:rsidP="00190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Status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 w:rsidP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Regional Medical Research Centre (RMRC), Port Blair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 xml:space="preserve"> - (2)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ii)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National Institute of Virology (NIV), </w:t>
            </w:r>
            <w:proofErr w:type="spellStart"/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Pune</w:t>
            </w:r>
            <w:proofErr w:type="spellEnd"/>
            <w:r w:rsidR="0088131C" w:rsidRPr="004527E5">
              <w:rPr>
                <w:rFonts w:ascii="Times New Roman" w:hAnsi="Times New Roman" w:cs="Times New Roman"/>
                <w:bCs/>
                <w:color w:val="000000" w:themeColor="text1"/>
              </w:rPr>
              <w:t>-(59)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 w:rsidP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iii)</w:t>
            </w:r>
          </w:p>
        </w:tc>
        <w:tc>
          <w:tcPr>
            <w:tcW w:w="7740" w:type="dxa"/>
          </w:tcPr>
          <w:p w:rsidR="00176833" w:rsidRPr="004527E5" w:rsidRDefault="00176833" w:rsidP="005B24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National Institute of Virology (NIV) </w:t>
            </w:r>
            <w:r w:rsidR="005B241B" w:rsidRPr="004527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Unit, </w:t>
            </w:r>
            <w:r w:rsidRPr="004527E5">
              <w:rPr>
                <w:rFonts w:ascii="Times New Roman" w:hAnsi="Times New Roman" w:cs="Times New Roman"/>
                <w:color w:val="000000" w:themeColor="text1"/>
              </w:rPr>
              <w:t>Bangalore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-(6)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iv)</w:t>
            </w:r>
          </w:p>
        </w:tc>
        <w:tc>
          <w:tcPr>
            <w:tcW w:w="7740" w:type="dxa"/>
          </w:tcPr>
          <w:p w:rsidR="00176833" w:rsidRPr="004527E5" w:rsidRDefault="00176833" w:rsidP="005B24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Natio</w:t>
            </w:r>
            <w:r w:rsidR="005B241B" w:rsidRPr="004527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nal Institute of Virology (NIV) Unit, </w:t>
            </w: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Mumbai</w:t>
            </w:r>
            <w:r w:rsidR="0088131C" w:rsidRPr="004527E5">
              <w:rPr>
                <w:rFonts w:ascii="Times New Roman" w:hAnsi="Times New Roman" w:cs="Times New Roman"/>
                <w:bCs/>
                <w:color w:val="000000" w:themeColor="text1"/>
              </w:rPr>
              <w:t>-(3)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of Medical Statistics (NIMS), New Delhi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-(23)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vi)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of Research in Tribal Health (NIRTH), Jabalpur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-(14)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vii)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for Research in Tuberculosis (NIRT), Chennai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—(99)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viii)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of Epidemiology (NIE), Chennai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-(18)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ix)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of Cholera and Enteric Diseases (NICED), Kolkata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-(5)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National Institute of Nutrition (NIN), Hyderabad</w:t>
            </w:r>
            <w:r w:rsidR="004E25BB" w:rsidRPr="004527E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-(15)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xi)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of Occupational Health</w:t>
            </w:r>
            <w:r w:rsidR="00EF468A" w:rsidRPr="004527E5">
              <w:rPr>
                <w:rFonts w:ascii="Times New Roman" w:hAnsi="Times New Roman" w:cs="Times New Roman"/>
                <w:color w:val="000000" w:themeColor="text1"/>
              </w:rPr>
              <w:t xml:space="preserve"> (NIOH)</w:t>
            </w:r>
            <w:r w:rsidRPr="004527E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</w:rPr>
              <w:t>Ah</w:t>
            </w: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medabad</w:t>
            </w:r>
            <w:proofErr w:type="spellEnd"/>
            <w:r w:rsidR="0088131C" w:rsidRPr="004527E5">
              <w:rPr>
                <w:rFonts w:ascii="Times New Roman" w:hAnsi="Times New Roman" w:cs="Times New Roman"/>
                <w:bCs/>
                <w:color w:val="000000" w:themeColor="text1"/>
              </w:rPr>
              <w:t>-(3)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xii)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of Pathology</w:t>
            </w:r>
            <w:r w:rsidR="002F2AB8" w:rsidRPr="004527E5">
              <w:rPr>
                <w:rFonts w:ascii="Times New Roman" w:hAnsi="Times New Roman" w:cs="Times New Roman"/>
                <w:color w:val="000000" w:themeColor="text1"/>
              </w:rPr>
              <w:t xml:space="preserve"> (NIOP)</w:t>
            </w:r>
            <w:r w:rsidRPr="004527E5">
              <w:rPr>
                <w:rFonts w:ascii="Times New Roman" w:hAnsi="Times New Roman" w:cs="Times New Roman"/>
                <w:color w:val="000000" w:themeColor="text1"/>
              </w:rPr>
              <w:t>, New Delhi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-(3)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xiii)</w:t>
            </w:r>
          </w:p>
        </w:tc>
        <w:tc>
          <w:tcPr>
            <w:tcW w:w="7740" w:type="dxa"/>
          </w:tcPr>
          <w:p w:rsidR="00176833" w:rsidRPr="004527E5" w:rsidRDefault="00176833" w:rsidP="00011BB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Regional Medical Research Center</w:t>
            </w:r>
            <w:r w:rsidR="002F2AB8" w:rsidRPr="004527E5">
              <w:rPr>
                <w:rFonts w:ascii="Times New Roman" w:hAnsi="Times New Roman" w:cs="Times New Roman"/>
                <w:color w:val="000000" w:themeColor="text1"/>
              </w:rPr>
              <w:t xml:space="preserve"> (RMR</w:t>
            </w:r>
            <w:r w:rsidR="00011BBD" w:rsidRPr="004527E5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2F2AB8" w:rsidRPr="004527E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527E5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</w:rPr>
              <w:t>Dibrugarh</w:t>
            </w:r>
            <w:proofErr w:type="spellEnd"/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-(2)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176833" w:rsidRPr="004527E5" w:rsidTr="004527E5">
        <w:tc>
          <w:tcPr>
            <w:tcW w:w="810" w:type="dxa"/>
          </w:tcPr>
          <w:p w:rsidR="00176833" w:rsidRPr="004527E5" w:rsidRDefault="0067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xiv)</w:t>
            </w:r>
          </w:p>
        </w:tc>
        <w:tc>
          <w:tcPr>
            <w:tcW w:w="7740" w:type="dxa"/>
          </w:tcPr>
          <w:p w:rsidR="00176833" w:rsidRPr="004527E5" w:rsidRDefault="001768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of Research in Reproductive Health</w:t>
            </w:r>
            <w:r w:rsidR="002F2AB8" w:rsidRPr="004527E5">
              <w:rPr>
                <w:rFonts w:ascii="Times New Roman" w:hAnsi="Times New Roman" w:cs="Times New Roman"/>
                <w:color w:val="000000" w:themeColor="text1"/>
              </w:rPr>
              <w:t xml:space="preserve"> (NIRRH)</w:t>
            </w:r>
            <w:r w:rsidRPr="004527E5">
              <w:rPr>
                <w:rFonts w:ascii="Times New Roman" w:hAnsi="Times New Roman" w:cs="Times New Roman"/>
                <w:color w:val="000000" w:themeColor="text1"/>
              </w:rPr>
              <w:t>, Mumbai</w:t>
            </w:r>
            <w:r w:rsidR="0088131C" w:rsidRPr="004527E5">
              <w:rPr>
                <w:rFonts w:ascii="Times New Roman" w:hAnsi="Times New Roman" w:cs="Times New Roman"/>
                <w:color w:val="000000" w:themeColor="text1"/>
              </w:rPr>
              <w:t>-(22)</w:t>
            </w:r>
          </w:p>
        </w:tc>
        <w:tc>
          <w:tcPr>
            <w:tcW w:w="2340" w:type="dxa"/>
          </w:tcPr>
          <w:p w:rsidR="00176833" w:rsidRPr="004527E5" w:rsidRDefault="00B63A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820C13" w:rsidRPr="004527E5" w:rsidTr="004527E5">
        <w:tc>
          <w:tcPr>
            <w:tcW w:w="810" w:type="dxa"/>
          </w:tcPr>
          <w:p w:rsidR="00820C13" w:rsidRPr="004527E5" w:rsidRDefault="00820C13" w:rsidP="00820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xv)</w:t>
            </w:r>
          </w:p>
        </w:tc>
        <w:tc>
          <w:tcPr>
            <w:tcW w:w="7740" w:type="dxa"/>
          </w:tcPr>
          <w:p w:rsidR="00820C13" w:rsidRPr="004527E5" w:rsidRDefault="00820C13" w:rsidP="00D951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National Institute of Traditional Medicine (NITM),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Belagavi</w:t>
            </w:r>
            <w:proofErr w:type="spellEnd"/>
            <w:r w:rsidR="0032204E"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-(2)</w:t>
            </w:r>
          </w:p>
        </w:tc>
        <w:tc>
          <w:tcPr>
            <w:tcW w:w="2340" w:type="dxa"/>
          </w:tcPr>
          <w:p w:rsidR="00820C13" w:rsidRPr="004527E5" w:rsidRDefault="00A8124E" w:rsidP="00D951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820C13" w:rsidRPr="004527E5" w:rsidTr="004527E5">
        <w:tc>
          <w:tcPr>
            <w:tcW w:w="810" w:type="dxa"/>
          </w:tcPr>
          <w:p w:rsidR="00820C13" w:rsidRPr="004527E5" w:rsidRDefault="00263F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xvi)</w:t>
            </w:r>
          </w:p>
        </w:tc>
        <w:tc>
          <w:tcPr>
            <w:tcW w:w="7740" w:type="dxa"/>
          </w:tcPr>
          <w:p w:rsidR="00820C13" w:rsidRPr="004527E5" w:rsidRDefault="0032204E" w:rsidP="003220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National Institute of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Immunohaematology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(NII), Mumbai</w:t>
            </w:r>
            <w:r w:rsidRPr="004527E5">
              <w:rPr>
                <w:rFonts w:ascii="Times New Roman" w:hAnsi="Times New Roman" w:cs="Times New Roman"/>
                <w:color w:val="000000" w:themeColor="text1"/>
              </w:rPr>
              <w:t>-(1)</w:t>
            </w:r>
          </w:p>
        </w:tc>
        <w:tc>
          <w:tcPr>
            <w:tcW w:w="2340" w:type="dxa"/>
          </w:tcPr>
          <w:p w:rsidR="00820C13" w:rsidRPr="004527E5" w:rsidRDefault="007079AC" w:rsidP="00820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32204E" w:rsidRPr="004527E5" w:rsidTr="004527E5">
        <w:tc>
          <w:tcPr>
            <w:tcW w:w="810" w:type="dxa"/>
          </w:tcPr>
          <w:p w:rsidR="0032204E" w:rsidRPr="004527E5" w:rsidRDefault="00C70B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xvii)</w:t>
            </w:r>
          </w:p>
        </w:tc>
        <w:tc>
          <w:tcPr>
            <w:tcW w:w="7740" w:type="dxa"/>
          </w:tcPr>
          <w:p w:rsidR="0032204E" w:rsidRPr="004527E5" w:rsidRDefault="00374542" w:rsidP="0037454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National JALMA Institute for Leprosy &amp; Other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Mycobacterial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Diseases (NJIL&amp;OMD), Agra-(2)</w:t>
            </w:r>
          </w:p>
        </w:tc>
        <w:tc>
          <w:tcPr>
            <w:tcW w:w="2340" w:type="dxa"/>
          </w:tcPr>
          <w:p w:rsidR="0032204E" w:rsidRPr="004527E5" w:rsidRDefault="00A14335" w:rsidP="00820C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374542" w:rsidRPr="004527E5" w:rsidTr="004527E5">
        <w:trPr>
          <w:trHeight w:val="305"/>
        </w:trPr>
        <w:tc>
          <w:tcPr>
            <w:tcW w:w="810" w:type="dxa"/>
          </w:tcPr>
          <w:p w:rsidR="00374542" w:rsidRPr="004527E5" w:rsidRDefault="005A1D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xviii)</w:t>
            </w:r>
          </w:p>
        </w:tc>
        <w:tc>
          <w:tcPr>
            <w:tcW w:w="7740" w:type="dxa"/>
          </w:tcPr>
          <w:p w:rsidR="00374542" w:rsidRPr="004527E5" w:rsidRDefault="005A1D67" w:rsidP="005A1D6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Vector Control Research Centre (VCRC),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Puducherry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-(36)</w:t>
            </w:r>
          </w:p>
        </w:tc>
        <w:tc>
          <w:tcPr>
            <w:tcW w:w="2340" w:type="dxa"/>
          </w:tcPr>
          <w:p w:rsidR="00374542" w:rsidRPr="004527E5" w:rsidRDefault="005A1D67" w:rsidP="002718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5A1D67" w:rsidRPr="004527E5" w:rsidTr="004527E5">
        <w:tc>
          <w:tcPr>
            <w:tcW w:w="810" w:type="dxa"/>
          </w:tcPr>
          <w:p w:rsidR="005A1D67" w:rsidRPr="004527E5" w:rsidRDefault="007A33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xix)</w:t>
            </w:r>
          </w:p>
        </w:tc>
        <w:tc>
          <w:tcPr>
            <w:tcW w:w="7740" w:type="dxa"/>
          </w:tcPr>
          <w:p w:rsidR="005A1D67" w:rsidRPr="004527E5" w:rsidRDefault="004527E5" w:rsidP="002C12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Memorial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7A338F"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Research Institute of </w:t>
            </w: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Medical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7A338F"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Sciences(RMRIMS)</w:t>
            </w: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7A338F"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Patna</w:t>
            </w: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-(1</w:t>
            </w:r>
            <w:r w:rsidR="002C128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  <w:r w:rsidR="007A338F" w:rsidRPr="004527E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:rsidR="005A1D67" w:rsidRPr="004527E5" w:rsidRDefault="004527E5" w:rsidP="002718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Information Received</w:t>
            </w:r>
          </w:p>
        </w:tc>
      </w:tr>
      <w:tr w:rsidR="007A338F" w:rsidRPr="004527E5" w:rsidTr="004527E5">
        <w:tc>
          <w:tcPr>
            <w:tcW w:w="810" w:type="dxa"/>
          </w:tcPr>
          <w:p w:rsidR="007A338F" w:rsidRPr="004527E5" w:rsidRDefault="007A3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0" w:type="dxa"/>
          </w:tcPr>
          <w:p w:rsidR="007A338F" w:rsidRPr="004527E5" w:rsidRDefault="007A338F" w:rsidP="0027186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Total:</w:t>
            </w:r>
          </w:p>
        </w:tc>
        <w:tc>
          <w:tcPr>
            <w:tcW w:w="2340" w:type="dxa"/>
          </w:tcPr>
          <w:p w:rsidR="007A338F" w:rsidRPr="004527E5" w:rsidRDefault="006A0DBB" w:rsidP="00042F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2C128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F5609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</w:tbl>
    <w:p w:rsidR="00176833" w:rsidRPr="004527E5" w:rsidRDefault="00176833">
      <w:pPr>
        <w:rPr>
          <w:rFonts w:ascii="Times New Roman" w:hAnsi="Times New Roman" w:cs="Times New Roman"/>
          <w:color w:val="000000" w:themeColor="text1"/>
        </w:rPr>
      </w:pPr>
    </w:p>
    <w:p w:rsidR="006121F4" w:rsidRPr="004527E5" w:rsidRDefault="006121F4" w:rsidP="006121F4">
      <w:pPr>
        <w:jc w:val="center"/>
        <w:rPr>
          <w:rFonts w:ascii="Times New Roman" w:hAnsi="Times New Roman" w:cs="Times New Roman"/>
          <w:color w:val="000000" w:themeColor="text1"/>
        </w:rPr>
      </w:pPr>
      <w:r w:rsidRPr="004527E5">
        <w:rPr>
          <w:rFonts w:ascii="Times New Roman" w:hAnsi="Times New Roman" w:cs="Times New Roman"/>
          <w:color w:val="000000" w:themeColor="text1"/>
        </w:rPr>
        <w:t>ICMR Institutes (Response received but Nil Information)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810"/>
        <w:gridCol w:w="7740"/>
        <w:gridCol w:w="2340"/>
      </w:tblGrid>
      <w:tr w:rsidR="006121F4" w:rsidRPr="004527E5" w:rsidTr="004527E5">
        <w:tc>
          <w:tcPr>
            <w:tcW w:w="810" w:type="dxa"/>
          </w:tcPr>
          <w:p w:rsidR="006121F4" w:rsidRPr="004527E5" w:rsidRDefault="006121F4" w:rsidP="002B3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Srl</w:t>
            </w:r>
            <w:proofErr w:type="spellEnd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. No.</w:t>
            </w:r>
          </w:p>
        </w:tc>
        <w:tc>
          <w:tcPr>
            <w:tcW w:w="7740" w:type="dxa"/>
          </w:tcPr>
          <w:p w:rsidR="006121F4" w:rsidRPr="004527E5" w:rsidRDefault="006121F4" w:rsidP="002B3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Name of Institute</w:t>
            </w:r>
          </w:p>
        </w:tc>
        <w:tc>
          <w:tcPr>
            <w:tcW w:w="2340" w:type="dxa"/>
          </w:tcPr>
          <w:p w:rsidR="006121F4" w:rsidRPr="004527E5" w:rsidRDefault="006121F4" w:rsidP="002B3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Status</w:t>
            </w:r>
          </w:p>
        </w:tc>
      </w:tr>
      <w:tr w:rsidR="007A338F" w:rsidRPr="004527E5" w:rsidTr="004527E5">
        <w:tc>
          <w:tcPr>
            <w:tcW w:w="810" w:type="dxa"/>
          </w:tcPr>
          <w:p w:rsidR="007A338F" w:rsidRPr="004527E5" w:rsidRDefault="007A338F" w:rsidP="00C958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xx)</w:t>
            </w:r>
          </w:p>
        </w:tc>
        <w:tc>
          <w:tcPr>
            <w:tcW w:w="7740" w:type="dxa"/>
          </w:tcPr>
          <w:p w:rsidR="007A338F" w:rsidRPr="004527E5" w:rsidRDefault="007A338F" w:rsidP="002B331E">
            <w:pPr>
              <w:spacing w:after="200"/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Regional Medical Research Center (RMRC),  Bhubaneswar</w:t>
            </w:r>
          </w:p>
        </w:tc>
        <w:tc>
          <w:tcPr>
            <w:tcW w:w="2340" w:type="dxa"/>
          </w:tcPr>
          <w:p w:rsidR="007A338F" w:rsidRPr="004527E5" w:rsidRDefault="007A338F" w:rsidP="002B33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7A338F" w:rsidRPr="004527E5" w:rsidTr="004527E5">
        <w:tc>
          <w:tcPr>
            <w:tcW w:w="810" w:type="dxa"/>
          </w:tcPr>
          <w:p w:rsidR="007A338F" w:rsidRPr="004527E5" w:rsidRDefault="007A338F" w:rsidP="00C958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xxi)</w:t>
            </w:r>
          </w:p>
        </w:tc>
        <w:tc>
          <w:tcPr>
            <w:tcW w:w="7740" w:type="dxa"/>
          </w:tcPr>
          <w:p w:rsidR="007A338F" w:rsidRPr="004527E5" w:rsidRDefault="007A338F" w:rsidP="002B33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Cs/>
                <w:color w:val="000000" w:themeColor="text1"/>
              </w:rPr>
              <w:t>Desert Medicine Research Centre (DMRC),  Jodhpur</w:t>
            </w:r>
          </w:p>
        </w:tc>
        <w:tc>
          <w:tcPr>
            <w:tcW w:w="2340" w:type="dxa"/>
          </w:tcPr>
          <w:p w:rsidR="007A338F" w:rsidRPr="004527E5" w:rsidRDefault="007A338F" w:rsidP="002B33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7A338F" w:rsidRPr="004527E5" w:rsidTr="004527E5">
        <w:tc>
          <w:tcPr>
            <w:tcW w:w="810" w:type="dxa"/>
          </w:tcPr>
          <w:p w:rsidR="007A338F" w:rsidRPr="004527E5" w:rsidRDefault="007A338F" w:rsidP="00C958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xxii)</w:t>
            </w:r>
          </w:p>
        </w:tc>
        <w:tc>
          <w:tcPr>
            <w:tcW w:w="7740" w:type="dxa"/>
          </w:tcPr>
          <w:p w:rsidR="007A338F" w:rsidRPr="004527E5" w:rsidRDefault="007A338F" w:rsidP="002B331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National AIDS Research Institute (NARI),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Pune</w:t>
            </w:r>
            <w:proofErr w:type="spellEnd"/>
          </w:p>
        </w:tc>
        <w:tc>
          <w:tcPr>
            <w:tcW w:w="2340" w:type="dxa"/>
          </w:tcPr>
          <w:p w:rsidR="007A338F" w:rsidRPr="004527E5" w:rsidRDefault="007A338F" w:rsidP="007B51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7A338F" w:rsidRPr="004527E5" w:rsidTr="004527E5">
        <w:tc>
          <w:tcPr>
            <w:tcW w:w="810" w:type="dxa"/>
          </w:tcPr>
          <w:p w:rsidR="007A338F" w:rsidRPr="004527E5" w:rsidRDefault="007A338F" w:rsidP="00C958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xxiii)</w:t>
            </w:r>
          </w:p>
        </w:tc>
        <w:tc>
          <w:tcPr>
            <w:tcW w:w="7740" w:type="dxa"/>
          </w:tcPr>
          <w:p w:rsidR="007A338F" w:rsidRPr="004527E5" w:rsidRDefault="007A338F" w:rsidP="000108C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 xml:space="preserve">National Center for Disease Informatics and Research(NCDIR),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</w:rPr>
              <w:t>Bengaluru</w:t>
            </w:r>
            <w:proofErr w:type="spellEnd"/>
          </w:p>
        </w:tc>
        <w:tc>
          <w:tcPr>
            <w:tcW w:w="2340" w:type="dxa"/>
          </w:tcPr>
          <w:p w:rsidR="007A338F" w:rsidRPr="004527E5" w:rsidRDefault="007A338F" w:rsidP="007B51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7A338F" w:rsidRPr="004527E5" w:rsidTr="004527E5">
        <w:tc>
          <w:tcPr>
            <w:tcW w:w="810" w:type="dxa"/>
          </w:tcPr>
          <w:p w:rsidR="007A338F" w:rsidRPr="004527E5" w:rsidRDefault="007A338F" w:rsidP="00C958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xxiv)</w:t>
            </w:r>
          </w:p>
        </w:tc>
        <w:tc>
          <w:tcPr>
            <w:tcW w:w="7740" w:type="dxa"/>
          </w:tcPr>
          <w:p w:rsidR="007A338F" w:rsidRPr="004527E5" w:rsidRDefault="007A338F" w:rsidP="002B331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Institute for Research in Environmental Health (NIREH), Bhopal</w:t>
            </w:r>
          </w:p>
        </w:tc>
        <w:tc>
          <w:tcPr>
            <w:tcW w:w="2340" w:type="dxa"/>
          </w:tcPr>
          <w:p w:rsidR="007A338F" w:rsidRPr="004527E5" w:rsidRDefault="007A338F" w:rsidP="002B33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  <w:tr w:rsidR="007A338F" w:rsidRPr="004527E5" w:rsidTr="004527E5">
        <w:tc>
          <w:tcPr>
            <w:tcW w:w="810" w:type="dxa"/>
          </w:tcPr>
          <w:p w:rsidR="007A338F" w:rsidRPr="004527E5" w:rsidRDefault="007A338F" w:rsidP="007B51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xxv)</w:t>
            </w:r>
          </w:p>
        </w:tc>
        <w:tc>
          <w:tcPr>
            <w:tcW w:w="7740" w:type="dxa"/>
          </w:tcPr>
          <w:p w:rsidR="007A338F" w:rsidRPr="004527E5" w:rsidRDefault="007A338F" w:rsidP="000108C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National Animal Resource Facility for Bio-Medical Research (NARFBR), Hyderabad</w:t>
            </w:r>
          </w:p>
        </w:tc>
        <w:tc>
          <w:tcPr>
            <w:tcW w:w="2340" w:type="dxa"/>
          </w:tcPr>
          <w:p w:rsidR="007A338F" w:rsidRPr="004527E5" w:rsidRDefault="007A338F" w:rsidP="00010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Nil Information</w:t>
            </w:r>
          </w:p>
        </w:tc>
      </w:tr>
    </w:tbl>
    <w:p w:rsidR="00BE14B9" w:rsidRPr="004527E5" w:rsidRDefault="00BE14B9">
      <w:pPr>
        <w:rPr>
          <w:rFonts w:ascii="Times New Roman" w:hAnsi="Times New Roman" w:cs="Times New Roman"/>
          <w:color w:val="000000" w:themeColor="text1"/>
        </w:rPr>
      </w:pPr>
    </w:p>
    <w:p w:rsidR="00A22943" w:rsidRPr="004527E5" w:rsidRDefault="009A4943" w:rsidP="009A4943">
      <w:pPr>
        <w:jc w:val="center"/>
        <w:rPr>
          <w:rFonts w:ascii="Times New Roman" w:hAnsi="Times New Roman" w:cs="Times New Roman"/>
          <w:color w:val="000000" w:themeColor="text1"/>
        </w:rPr>
      </w:pPr>
      <w:r w:rsidRPr="004527E5">
        <w:rPr>
          <w:rFonts w:ascii="Times New Roman" w:hAnsi="Times New Roman" w:cs="Times New Roman"/>
          <w:color w:val="000000" w:themeColor="text1"/>
        </w:rPr>
        <w:t>ICMR Institutes (</w:t>
      </w:r>
      <w:r w:rsidR="002743DE" w:rsidRPr="004527E5">
        <w:rPr>
          <w:rFonts w:ascii="Times New Roman" w:hAnsi="Times New Roman" w:cs="Times New Roman"/>
          <w:color w:val="000000" w:themeColor="text1"/>
        </w:rPr>
        <w:t>Response n</w:t>
      </w:r>
      <w:r w:rsidR="00BE2A12" w:rsidRPr="004527E5">
        <w:rPr>
          <w:rFonts w:ascii="Times New Roman" w:hAnsi="Times New Roman" w:cs="Times New Roman"/>
          <w:color w:val="000000" w:themeColor="text1"/>
        </w:rPr>
        <w:t xml:space="preserve">ot </w:t>
      </w:r>
      <w:r w:rsidR="002743DE" w:rsidRPr="004527E5">
        <w:rPr>
          <w:rFonts w:ascii="Times New Roman" w:hAnsi="Times New Roman" w:cs="Times New Roman"/>
          <w:color w:val="000000" w:themeColor="text1"/>
        </w:rPr>
        <w:t>r</w:t>
      </w:r>
      <w:r w:rsidRPr="004527E5">
        <w:rPr>
          <w:rFonts w:ascii="Times New Roman" w:hAnsi="Times New Roman" w:cs="Times New Roman"/>
          <w:color w:val="000000" w:themeColor="text1"/>
        </w:rPr>
        <w:t>eceived)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810"/>
        <w:gridCol w:w="7740"/>
        <w:gridCol w:w="2340"/>
      </w:tblGrid>
      <w:tr w:rsidR="009A4943" w:rsidRPr="004527E5" w:rsidTr="00E034B7">
        <w:tc>
          <w:tcPr>
            <w:tcW w:w="810" w:type="dxa"/>
          </w:tcPr>
          <w:p w:rsidR="009A4943" w:rsidRPr="004527E5" w:rsidRDefault="009A4943" w:rsidP="00190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Srl</w:t>
            </w:r>
            <w:proofErr w:type="spellEnd"/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. No.</w:t>
            </w:r>
          </w:p>
        </w:tc>
        <w:tc>
          <w:tcPr>
            <w:tcW w:w="7740" w:type="dxa"/>
          </w:tcPr>
          <w:p w:rsidR="009A4943" w:rsidRPr="004527E5" w:rsidRDefault="009A4943" w:rsidP="00190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Name of Institute</w:t>
            </w:r>
          </w:p>
        </w:tc>
        <w:tc>
          <w:tcPr>
            <w:tcW w:w="2340" w:type="dxa"/>
          </w:tcPr>
          <w:p w:rsidR="009A4943" w:rsidRPr="004527E5" w:rsidRDefault="009A4943" w:rsidP="001903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b/>
                <w:color w:val="000000" w:themeColor="text1"/>
              </w:rPr>
              <w:t>Status</w:t>
            </w:r>
          </w:p>
        </w:tc>
      </w:tr>
      <w:tr w:rsidR="009A4943" w:rsidRPr="004527E5" w:rsidTr="00E034B7">
        <w:tc>
          <w:tcPr>
            <w:tcW w:w="810" w:type="dxa"/>
          </w:tcPr>
          <w:p w:rsidR="009A4943" w:rsidRPr="004527E5" w:rsidRDefault="009C2DF2" w:rsidP="00E0196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740" w:type="dxa"/>
          </w:tcPr>
          <w:p w:rsidR="009A4943" w:rsidRPr="004527E5" w:rsidRDefault="004B402D" w:rsidP="00B7015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National Institute of Malaria Research</w:t>
            </w:r>
            <w:r w:rsidR="005172B2"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(NIMR)</w:t>
            </w: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New Delhi</w:t>
            </w:r>
          </w:p>
        </w:tc>
        <w:tc>
          <w:tcPr>
            <w:tcW w:w="2340" w:type="dxa"/>
          </w:tcPr>
          <w:p w:rsidR="009A4943" w:rsidRPr="004527E5" w:rsidRDefault="009A4943" w:rsidP="00B701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4943" w:rsidRPr="004527E5" w:rsidTr="00E034B7">
        <w:tc>
          <w:tcPr>
            <w:tcW w:w="810" w:type="dxa"/>
          </w:tcPr>
          <w:p w:rsidR="009A4943" w:rsidRPr="004527E5" w:rsidRDefault="00E01966" w:rsidP="00E019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</w:rPr>
              <w:t>ii</w:t>
            </w:r>
            <w:r w:rsidR="009C2DF2" w:rsidRPr="004527E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740" w:type="dxa"/>
          </w:tcPr>
          <w:p w:rsidR="009A4943" w:rsidRPr="004527E5" w:rsidRDefault="004B402D" w:rsidP="00B7015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National Institute of Cancer Prevention and Research</w:t>
            </w:r>
            <w:r w:rsidR="00FC6B79"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(NICPR)</w:t>
            </w:r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Noida</w:t>
            </w:r>
            <w:proofErr w:type="spellEnd"/>
            <w:r w:rsidRPr="004527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(UP)</w:t>
            </w:r>
          </w:p>
        </w:tc>
        <w:tc>
          <w:tcPr>
            <w:tcW w:w="2340" w:type="dxa"/>
          </w:tcPr>
          <w:p w:rsidR="009A4943" w:rsidRPr="004527E5" w:rsidRDefault="009A4943" w:rsidP="00B701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903D9" w:rsidRPr="004527E5" w:rsidRDefault="001903D9">
      <w:pPr>
        <w:rPr>
          <w:rFonts w:ascii="Times New Roman" w:hAnsi="Times New Roman" w:cs="Times New Roman"/>
          <w:color w:val="000000" w:themeColor="text1"/>
        </w:rPr>
      </w:pPr>
    </w:p>
    <w:p w:rsidR="00E034B7" w:rsidRDefault="00E034B7" w:rsidP="007A7DB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70289" w:rsidRPr="004527E5" w:rsidRDefault="00F70289" w:rsidP="007A7DB1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F70289" w:rsidRPr="004527E5" w:rsidSect="00E034B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833"/>
    <w:rsid w:val="00011BBD"/>
    <w:rsid w:val="00042FEC"/>
    <w:rsid w:val="00063234"/>
    <w:rsid w:val="0007134A"/>
    <w:rsid w:val="00097F37"/>
    <w:rsid w:val="00122834"/>
    <w:rsid w:val="001417AD"/>
    <w:rsid w:val="00154355"/>
    <w:rsid w:val="00176833"/>
    <w:rsid w:val="001903D9"/>
    <w:rsid w:val="001A6CF9"/>
    <w:rsid w:val="001D6D50"/>
    <w:rsid w:val="001F1E19"/>
    <w:rsid w:val="00263F35"/>
    <w:rsid w:val="002743DE"/>
    <w:rsid w:val="002C128A"/>
    <w:rsid w:val="002F0D5F"/>
    <w:rsid w:val="002F2AB8"/>
    <w:rsid w:val="002F76BE"/>
    <w:rsid w:val="0032204E"/>
    <w:rsid w:val="00374542"/>
    <w:rsid w:val="00381196"/>
    <w:rsid w:val="003C3B79"/>
    <w:rsid w:val="004527E5"/>
    <w:rsid w:val="00470F08"/>
    <w:rsid w:val="004842FE"/>
    <w:rsid w:val="0048598F"/>
    <w:rsid w:val="004B402D"/>
    <w:rsid w:val="004E25BB"/>
    <w:rsid w:val="005172B2"/>
    <w:rsid w:val="005340DF"/>
    <w:rsid w:val="005662E7"/>
    <w:rsid w:val="00585E5D"/>
    <w:rsid w:val="005A1D67"/>
    <w:rsid w:val="005A3B6F"/>
    <w:rsid w:val="005B241B"/>
    <w:rsid w:val="005B6AF4"/>
    <w:rsid w:val="006121F4"/>
    <w:rsid w:val="00641820"/>
    <w:rsid w:val="00671551"/>
    <w:rsid w:val="006A0DBB"/>
    <w:rsid w:val="006D41C0"/>
    <w:rsid w:val="007079AC"/>
    <w:rsid w:val="00710BD9"/>
    <w:rsid w:val="0073465B"/>
    <w:rsid w:val="007935F7"/>
    <w:rsid w:val="007A338F"/>
    <w:rsid w:val="007A7DB1"/>
    <w:rsid w:val="007B51A1"/>
    <w:rsid w:val="007C4CF0"/>
    <w:rsid w:val="00820C13"/>
    <w:rsid w:val="00842E6C"/>
    <w:rsid w:val="0088131C"/>
    <w:rsid w:val="008C0AA0"/>
    <w:rsid w:val="00914518"/>
    <w:rsid w:val="00935E5D"/>
    <w:rsid w:val="00941407"/>
    <w:rsid w:val="00982FEF"/>
    <w:rsid w:val="009A4943"/>
    <w:rsid w:val="009B40F7"/>
    <w:rsid w:val="009C2DF2"/>
    <w:rsid w:val="009D02D7"/>
    <w:rsid w:val="00A05B53"/>
    <w:rsid w:val="00A14335"/>
    <w:rsid w:val="00A22943"/>
    <w:rsid w:val="00A32DA6"/>
    <w:rsid w:val="00A53929"/>
    <w:rsid w:val="00A8124E"/>
    <w:rsid w:val="00AB7037"/>
    <w:rsid w:val="00B05C6B"/>
    <w:rsid w:val="00B63828"/>
    <w:rsid w:val="00B63A14"/>
    <w:rsid w:val="00BE14B9"/>
    <w:rsid w:val="00BE2A12"/>
    <w:rsid w:val="00BE5488"/>
    <w:rsid w:val="00BF22C9"/>
    <w:rsid w:val="00BF548E"/>
    <w:rsid w:val="00C70B5F"/>
    <w:rsid w:val="00CE71C2"/>
    <w:rsid w:val="00D04A17"/>
    <w:rsid w:val="00D05782"/>
    <w:rsid w:val="00DF5C8E"/>
    <w:rsid w:val="00E01966"/>
    <w:rsid w:val="00E034B7"/>
    <w:rsid w:val="00E54704"/>
    <w:rsid w:val="00EC12C1"/>
    <w:rsid w:val="00EF468A"/>
    <w:rsid w:val="00F100F1"/>
    <w:rsid w:val="00F31902"/>
    <w:rsid w:val="00F56092"/>
    <w:rsid w:val="00F563A0"/>
    <w:rsid w:val="00F70289"/>
    <w:rsid w:val="00F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2769-145F-461A-BE3C-17AA685F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ravinder</cp:lastModifiedBy>
  <cp:revision>71</cp:revision>
  <cp:lastPrinted>2019-06-07T09:00:00Z</cp:lastPrinted>
  <dcterms:created xsi:type="dcterms:W3CDTF">2019-05-20T11:31:00Z</dcterms:created>
  <dcterms:modified xsi:type="dcterms:W3CDTF">2019-06-13T05:38:00Z</dcterms:modified>
</cp:coreProperties>
</file>